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250" w:rsidRPr="000D7192" w:rsidRDefault="000D7192" w:rsidP="000D7192">
      <w:pPr>
        <w:pStyle w:val="Default"/>
        <w:jc w:val="center"/>
        <w:rPr>
          <w:b/>
        </w:rPr>
      </w:pPr>
      <w:r w:rsidRPr="000D7192">
        <w:rPr>
          <w:b/>
        </w:rPr>
        <w:t>Annexure 1</w:t>
      </w:r>
    </w:p>
    <w:p w:rsidR="00A33EBD" w:rsidRPr="007B7EA2" w:rsidRDefault="007B7EA2" w:rsidP="007B7EA2">
      <w:pPr>
        <w:pStyle w:val="Default"/>
        <w:jc w:val="center"/>
        <w:rPr>
          <w:b/>
        </w:rPr>
      </w:pPr>
      <w:r>
        <w:rPr>
          <w:b/>
          <w:sz w:val="23"/>
          <w:szCs w:val="23"/>
          <w:lang w:val="en-US"/>
        </w:rPr>
        <w:t>P</w:t>
      </w:r>
      <w:r w:rsidRPr="007B7EA2">
        <w:rPr>
          <w:b/>
          <w:sz w:val="23"/>
          <w:szCs w:val="23"/>
          <w:lang w:val="en-US"/>
        </w:rPr>
        <w:t>rocedure of order cancellation through CIM</w:t>
      </w:r>
    </w:p>
    <w:p w:rsidR="007B7EA2" w:rsidRPr="007B7EA2" w:rsidRDefault="007B7EA2" w:rsidP="007B7EA2">
      <w:pPr>
        <w:pStyle w:val="Default"/>
        <w:ind w:left="720"/>
      </w:pPr>
      <w:bookmarkStart w:id="0" w:name="_GoBack"/>
      <w:bookmarkEnd w:id="0"/>
    </w:p>
    <w:p w:rsidR="00B71968" w:rsidRPr="00B71968" w:rsidRDefault="00A33EBD" w:rsidP="00B71968">
      <w:pPr>
        <w:pStyle w:val="Default"/>
        <w:numPr>
          <w:ilvl w:val="0"/>
          <w:numId w:val="1"/>
        </w:numPr>
      </w:pPr>
      <w:r w:rsidRPr="00B71968">
        <w:rPr>
          <w:sz w:val="22"/>
          <w:szCs w:val="22"/>
        </w:rPr>
        <w:t>Login into t</w:t>
      </w:r>
      <w:r w:rsidR="00B71968" w:rsidRPr="00B71968">
        <w:rPr>
          <w:sz w:val="22"/>
          <w:szCs w:val="22"/>
        </w:rPr>
        <w:t>he CIM interface</w:t>
      </w:r>
      <w:r w:rsidR="00B71968">
        <w:rPr>
          <w:sz w:val="22"/>
          <w:szCs w:val="22"/>
        </w:rPr>
        <w:t xml:space="preserve"> Select </w:t>
      </w:r>
      <w:r w:rsidR="00B71968" w:rsidRPr="00B71968">
        <w:rPr>
          <w:sz w:val="22"/>
          <w:szCs w:val="22"/>
        </w:rPr>
        <w:t>MFSS Orders</w:t>
      </w:r>
      <w:r w:rsidR="00B71968">
        <w:rPr>
          <w:sz w:val="22"/>
          <w:szCs w:val="22"/>
        </w:rPr>
        <w:t xml:space="preserve"> </w:t>
      </w:r>
      <w:r w:rsidR="00B71968" w:rsidRPr="00B71968">
        <w:rPr>
          <w:sz w:val="22"/>
          <w:szCs w:val="22"/>
        </w:rPr>
        <w:sym w:font="Wingdings" w:char="F0E0"/>
      </w:r>
      <w:r w:rsidR="00B71968">
        <w:rPr>
          <w:sz w:val="22"/>
          <w:szCs w:val="22"/>
        </w:rPr>
        <w:t xml:space="preserve"> Accepted Orders</w:t>
      </w:r>
    </w:p>
    <w:p w:rsidR="00B71968" w:rsidRDefault="00B71968" w:rsidP="00B71968">
      <w:pPr>
        <w:pStyle w:val="Default"/>
        <w:ind w:left="720"/>
        <w:rPr>
          <w:sz w:val="22"/>
          <w:szCs w:val="22"/>
        </w:rPr>
      </w:pPr>
    </w:p>
    <w:p w:rsidR="00B71968" w:rsidRPr="004A1A49" w:rsidRDefault="00B71968" w:rsidP="00B71968">
      <w:pPr>
        <w:pStyle w:val="Default"/>
        <w:ind w:left="720"/>
      </w:pPr>
      <w:r>
        <w:rPr>
          <w:noProof/>
          <w:lang w:val="en-US"/>
        </w:rPr>
        <w:drawing>
          <wp:inline distT="0" distB="0" distL="0" distR="0" wp14:anchorId="5E06D622" wp14:editId="26F4B60A">
            <wp:extent cx="5179325" cy="675564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33686" r="9535" b="45324"/>
                    <a:stretch/>
                  </pic:blipFill>
                  <pic:spPr bwMode="auto">
                    <a:xfrm>
                      <a:off x="0" y="0"/>
                      <a:ext cx="5185001" cy="6763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1A49" w:rsidRDefault="004A1A49" w:rsidP="004A1A49">
      <w:pPr>
        <w:pStyle w:val="Default"/>
        <w:ind w:left="720"/>
      </w:pPr>
    </w:p>
    <w:p w:rsidR="004A1A49" w:rsidRPr="004A1A49" w:rsidRDefault="004A1A49" w:rsidP="004A1A49">
      <w:pPr>
        <w:pStyle w:val="Default"/>
        <w:ind w:left="720"/>
      </w:pPr>
    </w:p>
    <w:p w:rsidR="004A1A49" w:rsidRPr="00B71968" w:rsidRDefault="004A1A49" w:rsidP="004A1A49">
      <w:pPr>
        <w:pStyle w:val="Default"/>
        <w:numPr>
          <w:ilvl w:val="0"/>
          <w:numId w:val="1"/>
        </w:numPr>
      </w:pPr>
      <w:r w:rsidRPr="004A1A49">
        <w:rPr>
          <w:sz w:val="22"/>
          <w:szCs w:val="22"/>
        </w:rPr>
        <w:t>On clicking on the link, the list of the MFSS subscription orders</w:t>
      </w:r>
      <w:r>
        <w:rPr>
          <w:sz w:val="22"/>
          <w:szCs w:val="22"/>
        </w:rPr>
        <w:t xml:space="preserve"> shall be visible as below.</w:t>
      </w:r>
    </w:p>
    <w:p w:rsidR="00B71968" w:rsidRDefault="00B71968" w:rsidP="00B71968">
      <w:pPr>
        <w:pStyle w:val="Default"/>
        <w:rPr>
          <w:sz w:val="22"/>
          <w:szCs w:val="22"/>
        </w:rPr>
      </w:pPr>
    </w:p>
    <w:p w:rsidR="00B71968" w:rsidRPr="004A1A49" w:rsidRDefault="00B71968" w:rsidP="00B71968">
      <w:pPr>
        <w:pStyle w:val="Default"/>
        <w:ind w:left="720"/>
      </w:pPr>
      <w:r>
        <w:rPr>
          <w:noProof/>
          <w:lang w:val="en-US"/>
        </w:rPr>
        <w:drawing>
          <wp:inline distT="0" distB="0" distL="0" distR="0" wp14:anchorId="14E33A36" wp14:editId="7881764A">
            <wp:extent cx="5731510" cy="2113188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13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A49" w:rsidRDefault="004A1A49" w:rsidP="004A1A49">
      <w:pPr>
        <w:pStyle w:val="Default"/>
        <w:ind w:left="720"/>
        <w:rPr>
          <w:sz w:val="22"/>
          <w:szCs w:val="22"/>
        </w:rPr>
      </w:pPr>
    </w:p>
    <w:p w:rsidR="004A1A49" w:rsidRDefault="004A1A49" w:rsidP="004A1A49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Select the orders for rejection by clicking on the check box available. </w:t>
      </w:r>
    </w:p>
    <w:p w:rsidR="004A1A49" w:rsidRDefault="004A1A49" w:rsidP="004A1A49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Click the reject button once the selection is complete.</w:t>
      </w:r>
    </w:p>
    <w:p w:rsidR="00B71968" w:rsidRDefault="00B71968" w:rsidP="004A1A49">
      <w:pPr>
        <w:pStyle w:val="Default"/>
        <w:ind w:left="720"/>
        <w:rPr>
          <w:sz w:val="22"/>
          <w:szCs w:val="22"/>
        </w:rPr>
      </w:pPr>
    </w:p>
    <w:p w:rsidR="00B71968" w:rsidRDefault="008A09C5" w:rsidP="004A1A49">
      <w:pPr>
        <w:pStyle w:val="Default"/>
        <w:ind w:left="720"/>
        <w:rPr>
          <w:sz w:val="22"/>
          <w:szCs w:val="22"/>
        </w:rPr>
      </w:pPr>
      <w:r>
        <w:rPr>
          <w:noProof/>
          <w:lang w:val="en-US"/>
        </w:rPr>
        <w:drawing>
          <wp:inline distT="0" distB="0" distL="0" distR="0" wp14:anchorId="40A65B19" wp14:editId="61FAFEBB">
            <wp:extent cx="5650173" cy="2264041"/>
            <wp:effectExtent l="0" t="0" r="8255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49631" cy="22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A49" w:rsidRDefault="004A1A49" w:rsidP="004A1A49">
      <w:pPr>
        <w:pStyle w:val="Default"/>
        <w:ind w:left="720"/>
      </w:pPr>
    </w:p>
    <w:p w:rsidR="00440083" w:rsidRDefault="00440083" w:rsidP="00440083">
      <w:pPr>
        <w:pStyle w:val="Default"/>
        <w:ind w:left="720"/>
        <w:rPr>
          <w:sz w:val="22"/>
          <w:szCs w:val="22"/>
        </w:rPr>
      </w:pPr>
    </w:p>
    <w:p w:rsidR="004A1A49" w:rsidRDefault="004A1A49" w:rsidP="004A1A49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On clicking on reject button a popup to confirm t</w:t>
      </w:r>
      <w:r w:rsidR="004E5722">
        <w:rPr>
          <w:sz w:val="22"/>
          <w:szCs w:val="22"/>
        </w:rPr>
        <w:t>he selection shall be available.</w:t>
      </w:r>
    </w:p>
    <w:p w:rsidR="00440083" w:rsidRDefault="00440083" w:rsidP="00440083">
      <w:pPr>
        <w:pStyle w:val="Default"/>
        <w:ind w:left="720"/>
        <w:rPr>
          <w:sz w:val="22"/>
          <w:szCs w:val="22"/>
        </w:rPr>
      </w:pPr>
    </w:p>
    <w:p w:rsidR="00440083" w:rsidRDefault="00440083" w:rsidP="00440083">
      <w:pPr>
        <w:pStyle w:val="Default"/>
        <w:ind w:left="720"/>
        <w:rPr>
          <w:sz w:val="22"/>
          <w:szCs w:val="22"/>
        </w:rPr>
      </w:pPr>
      <w:r>
        <w:rPr>
          <w:noProof/>
          <w:lang w:val="en-US"/>
        </w:rPr>
        <w:lastRenderedPageBreak/>
        <w:drawing>
          <wp:inline distT="0" distB="0" distL="0" distR="0" wp14:anchorId="579A80BD" wp14:editId="72371075">
            <wp:extent cx="3159457" cy="1354053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9103" cy="1353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A49" w:rsidRDefault="004A1A49" w:rsidP="004A1A49">
      <w:pPr>
        <w:pStyle w:val="Default"/>
        <w:rPr>
          <w:sz w:val="22"/>
          <w:szCs w:val="22"/>
        </w:rPr>
      </w:pPr>
    </w:p>
    <w:p w:rsidR="00440083" w:rsidRDefault="00440083" w:rsidP="00440083">
      <w:pPr>
        <w:pStyle w:val="Default"/>
      </w:pPr>
    </w:p>
    <w:p w:rsidR="00440083" w:rsidRDefault="00440083" w:rsidP="00440083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On confirming the same, the below message shall appear</w:t>
      </w:r>
      <w:r w:rsidR="004E572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440083" w:rsidRDefault="00440083" w:rsidP="00440083">
      <w:pPr>
        <w:pStyle w:val="Default"/>
        <w:ind w:left="720"/>
        <w:rPr>
          <w:sz w:val="22"/>
          <w:szCs w:val="22"/>
        </w:rPr>
      </w:pPr>
    </w:p>
    <w:p w:rsidR="00440083" w:rsidRDefault="00440083" w:rsidP="00440083">
      <w:pPr>
        <w:pStyle w:val="Default"/>
        <w:ind w:left="720"/>
        <w:rPr>
          <w:sz w:val="22"/>
          <w:szCs w:val="22"/>
        </w:rPr>
      </w:pPr>
      <w:r>
        <w:rPr>
          <w:noProof/>
          <w:lang w:val="en-US"/>
        </w:rPr>
        <w:drawing>
          <wp:inline distT="0" distB="0" distL="0" distR="0" wp14:anchorId="18976D80" wp14:editId="0EA6753D">
            <wp:extent cx="5731510" cy="1099764"/>
            <wp:effectExtent l="0" t="0" r="254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9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FC1" w:rsidRDefault="004A6FC1" w:rsidP="00440083">
      <w:pPr>
        <w:pStyle w:val="Default"/>
        <w:ind w:left="720"/>
        <w:rPr>
          <w:sz w:val="22"/>
          <w:szCs w:val="22"/>
        </w:rPr>
      </w:pPr>
    </w:p>
    <w:p w:rsidR="004A6FC1" w:rsidRDefault="004A6FC1" w:rsidP="004A6FC1">
      <w:pPr>
        <w:pStyle w:val="Default"/>
      </w:pPr>
    </w:p>
    <w:p w:rsidR="00605AFE" w:rsidRDefault="004A6FC1" w:rsidP="00605AFE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Click on the MFSS Orders </w:t>
      </w:r>
      <w:r w:rsidRPr="004A6FC1">
        <w:rPr>
          <w:sz w:val="22"/>
          <w:szCs w:val="22"/>
        </w:rPr>
        <w:sym w:font="Wingdings" w:char="F0E0"/>
      </w:r>
      <w:r>
        <w:rPr>
          <w:sz w:val="22"/>
          <w:szCs w:val="22"/>
        </w:rPr>
        <w:t xml:space="preserve"> Rejected Orders to view the rejected orders</w:t>
      </w:r>
      <w:r w:rsidR="004E5722">
        <w:rPr>
          <w:sz w:val="22"/>
          <w:szCs w:val="22"/>
        </w:rPr>
        <w:t>.</w:t>
      </w:r>
    </w:p>
    <w:p w:rsidR="00847EEE" w:rsidRDefault="00847EEE" w:rsidP="00847EEE">
      <w:pPr>
        <w:pStyle w:val="Default"/>
        <w:ind w:left="720"/>
        <w:rPr>
          <w:sz w:val="22"/>
          <w:szCs w:val="22"/>
        </w:rPr>
      </w:pPr>
    </w:p>
    <w:p w:rsidR="00847EEE" w:rsidRDefault="00847EEE" w:rsidP="00847EEE">
      <w:pPr>
        <w:pStyle w:val="Default"/>
        <w:ind w:left="720"/>
        <w:rPr>
          <w:sz w:val="22"/>
          <w:szCs w:val="22"/>
        </w:rPr>
      </w:pPr>
      <w:r>
        <w:rPr>
          <w:noProof/>
          <w:lang w:val="en-US"/>
        </w:rPr>
        <w:drawing>
          <wp:inline distT="0" distB="0" distL="0" distR="0" wp14:anchorId="05799CE1" wp14:editId="58F3F9B6">
            <wp:extent cx="5731510" cy="2318322"/>
            <wp:effectExtent l="0" t="0" r="254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18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AFE" w:rsidRDefault="00605AFE" w:rsidP="00605AFE">
      <w:pPr>
        <w:pStyle w:val="Default"/>
        <w:ind w:left="720"/>
        <w:rPr>
          <w:sz w:val="22"/>
          <w:szCs w:val="22"/>
        </w:rPr>
      </w:pPr>
    </w:p>
    <w:p w:rsidR="00605AFE" w:rsidRDefault="00605AFE" w:rsidP="00605AFE">
      <w:pPr>
        <w:pStyle w:val="Default"/>
        <w:ind w:left="720"/>
        <w:rPr>
          <w:sz w:val="22"/>
          <w:szCs w:val="22"/>
        </w:rPr>
      </w:pPr>
    </w:p>
    <w:p w:rsidR="00605AFE" w:rsidRDefault="00CE2E2C" w:rsidP="00605AFE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Members also have the</w:t>
      </w:r>
      <w:r w:rsidR="00605AFE">
        <w:rPr>
          <w:sz w:val="22"/>
          <w:szCs w:val="22"/>
        </w:rPr>
        <w:t xml:space="preserve"> facility to accept / reject orders through file upload</w:t>
      </w:r>
      <w:r w:rsidR="004E5722">
        <w:rPr>
          <w:sz w:val="22"/>
          <w:szCs w:val="22"/>
        </w:rPr>
        <w:t>.</w:t>
      </w:r>
    </w:p>
    <w:p w:rsidR="00605AFE" w:rsidRDefault="00605AFE" w:rsidP="00605AFE">
      <w:pPr>
        <w:pStyle w:val="ListParagraph"/>
      </w:pPr>
    </w:p>
    <w:p w:rsidR="00605AFE" w:rsidRDefault="00605AFE" w:rsidP="00605AFE">
      <w:pPr>
        <w:pStyle w:val="ListParagraph"/>
      </w:pPr>
      <w:r>
        <w:t xml:space="preserve">Click on the MFSS Orders </w:t>
      </w:r>
      <w:r w:rsidRPr="004A6FC1">
        <w:sym w:font="Wingdings" w:char="F0E0"/>
      </w:r>
      <w:r>
        <w:t xml:space="preserve"> File Upload</w:t>
      </w:r>
    </w:p>
    <w:p w:rsidR="00847EEE" w:rsidRDefault="00847EEE" w:rsidP="00605AFE">
      <w:pPr>
        <w:pStyle w:val="ListParagraph"/>
      </w:pPr>
    </w:p>
    <w:p w:rsidR="00605AFE" w:rsidRDefault="00605AFE" w:rsidP="00605AFE">
      <w:pPr>
        <w:pStyle w:val="ListParagraph"/>
      </w:pPr>
    </w:p>
    <w:p w:rsidR="00605AFE" w:rsidRDefault="00605AFE" w:rsidP="00605AFE">
      <w:pPr>
        <w:pStyle w:val="ListParagraph"/>
      </w:pPr>
      <w:r>
        <w:rPr>
          <w:noProof/>
          <w:lang w:val="en-US"/>
        </w:rPr>
        <w:drawing>
          <wp:inline distT="0" distB="0" distL="0" distR="0" wp14:anchorId="20E0B8B3" wp14:editId="681A7C53">
            <wp:extent cx="5657354" cy="1228298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t="33686" r="24792" b="37268"/>
                    <a:stretch/>
                  </pic:blipFill>
                  <pic:spPr bwMode="auto">
                    <a:xfrm>
                      <a:off x="0" y="0"/>
                      <a:ext cx="5663554" cy="12296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AFE" w:rsidRDefault="00605AFE" w:rsidP="00210582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Click on Browse, select the file to be uploaded and click on Upload</w:t>
      </w:r>
    </w:p>
    <w:p w:rsidR="00210582" w:rsidRDefault="00210582" w:rsidP="00210582">
      <w:pPr>
        <w:pStyle w:val="Default"/>
        <w:ind w:left="720"/>
        <w:rPr>
          <w:sz w:val="22"/>
          <w:szCs w:val="22"/>
        </w:rPr>
      </w:pPr>
    </w:p>
    <w:p w:rsidR="00210582" w:rsidRDefault="00210582" w:rsidP="0021058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Following message will appear on the screen</w:t>
      </w:r>
      <w:r w:rsidR="004E5722">
        <w:rPr>
          <w:sz w:val="22"/>
          <w:szCs w:val="22"/>
        </w:rPr>
        <w:t>.</w:t>
      </w:r>
    </w:p>
    <w:p w:rsidR="00847EEE" w:rsidRDefault="00847EEE" w:rsidP="00847EEE">
      <w:pPr>
        <w:pStyle w:val="Default"/>
        <w:ind w:left="720"/>
        <w:rPr>
          <w:sz w:val="22"/>
          <w:szCs w:val="22"/>
        </w:rPr>
      </w:pPr>
    </w:p>
    <w:p w:rsidR="00847EEE" w:rsidRDefault="00983241" w:rsidP="00847EEE">
      <w:pPr>
        <w:pStyle w:val="Default"/>
        <w:ind w:left="720"/>
        <w:rPr>
          <w:sz w:val="22"/>
          <w:szCs w:val="22"/>
        </w:rPr>
      </w:pPr>
      <w:r>
        <w:rPr>
          <w:noProof/>
          <w:lang w:val="en-US"/>
        </w:rPr>
        <w:drawing>
          <wp:inline distT="0" distB="0" distL="0" distR="0" wp14:anchorId="32F93164" wp14:editId="47DE61B8">
            <wp:extent cx="5731510" cy="2034196"/>
            <wp:effectExtent l="0" t="0" r="254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3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582" w:rsidRDefault="00210582" w:rsidP="00210582">
      <w:pPr>
        <w:pStyle w:val="Default"/>
        <w:rPr>
          <w:sz w:val="22"/>
          <w:szCs w:val="22"/>
        </w:rPr>
      </w:pPr>
    </w:p>
    <w:p w:rsidR="00210582" w:rsidRDefault="00210582" w:rsidP="00210582">
      <w:pPr>
        <w:pStyle w:val="Default"/>
        <w:rPr>
          <w:sz w:val="22"/>
          <w:szCs w:val="22"/>
        </w:rPr>
      </w:pPr>
    </w:p>
    <w:p w:rsidR="00210582" w:rsidRPr="00F86F15" w:rsidRDefault="00210582" w:rsidP="0021058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Return file will be available in the uploaded file status section, under MFSS Orders </w:t>
      </w:r>
      <w:r w:rsidRPr="004A6FC1">
        <w:rPr>
          <w:sz w:val="22"/>
          <w:szCs w:val="22"/>
        </w:rPr>
        <w:sym w:font="Wingdings" w:char="F0E0"/>
      </w:r>
      <w:r>
        <w:rPr>
          <w:sz w:val="22"/>
          <w:szCs w:val="22"/>
        </w:rPr>
        <w:t xml:space="preserve"> </w:t>
      </w:r>
      <w:r>
        <w:t>File Upload</w:t>
      </w:r>
    </w:p>
    <w:p w:rsidR="00F86F15" w:rsidRDefault="00F86F15" w:rsidP="00F86F15">
      <w:pPr>
        <w:pStyle w:val="Default"/>
        <w:ind w:left="720"/>
        <w:rPr>
          <w:sz w:val="22"/>
          <w:szCs w:val="22"/>
        </w:rPr>
      </w:pPr>
    </w:p>
    <w:p w:rsidR="00983241" w:rsidRDefault="00983241" w:rsidP="00F86F15">
      <w:pPr>
        <w:pStyle w:val="Default"/>
        <w:ind w:left="720"/>
        <w:rPr>
          <w:sz w:val="22"/>
          <w:szCs w:val="22"/>
        </w:rPr>
      </w:pPr>
      <w:r>
        <w:rPr>
          <w:noProof/>
          <w:lang w:val="en-US"/>
        </w:rPr>
        <w:drawing>
          <wp:inline distT="0" distB="0" distL="0" distR="0" wp14:anchorId="10DD0537" wp14:editId="3690E7F2">
            <wp:extent cx="5731510" cy="2268110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241" w:rsidRDefault="00983241" w:rsidP="00F86F15">
      <w:pPr>
        <w:pStyle w:val="Default"/>
        <w:ind w:left="720"/>
        <w:rPr>
          <w:sz w:val="22"/>
          <w:szCs w:val="22"/>
        </w:rPr>
      </w:pPr>
    </w:p>
    <w:p w:rsidR="00847EEE" w:rsidRDefault="00847EEE" w:rsidP="00F86F15">
      <w:pPr>
        <w:pStyle w:val="Default"/>
        <w:ind w:left="720"/>
        <w:rPr>
          <w:sz w:val="22"/>
          <w:szCs w:val="22"/>
        </w:rPr>
      </w:pPr>
    </w:p>
    <w:p w:rsidR="00847EEE" w:rsidRDefault="00847EEE" w:rsidP="00F86F15">
      <w:pPr>
        <w:pStyle w:val="Default"/>
        <w:ind w:left="720"/>
        <w:rPr>
          <w:sz w:val="22"/>
          <w:szCs w:val="22"/>
        </w:rPr>
      </w:pPr>
    </w:p>
    <w:p w:rsidR="00F86F15" w:rsidRPr="00720489" w:rsidRDefault="00F86F15" w:rsidP="00F86F15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720489">
        <w:rPr>
          <w:sz w:val="22"/>
          <w:szCs w:val="22"/>
        </w:rPr>
        <w:t>Member may opt to modify the stat</w:t>
      </w:r>
      <w:r w:rsidR="00D44C0E" w:rsidRPr="00720489">
        <w:rPr>
          <w:sz w:val="22"/>
          <w:szCs w:val="22"/>
        </w:rPr>
        <w:t>us of the orders</w:t>
      </w:r>
      <w:r w:rsidRPr="00720489">
        <w:rPr>
          <w:sz w:val="22"/>
          <w:szCs w:val="22"/>
        </w:rPr>
        <w:t xml:space="preserve"> from rejected to </w:t>
      </w:r>
      <w:proofErr w:type="gramStart"/>
      <w:r w:rsidRPr="00720489">
        <w:rPr>
          <w:sz w:val="22"/>
          <w:szCs w:val="22"/>
        </w:rPr>
        <w:t>accepted</w:t>
      </w:r>
      <w:proofErr w:type="gramEnd"/>
      <w:r w:rsidRPr="00720489">
        <w:rPr>
          <w:sz w:val="22"/>
          <w:szCs w:val="22"/>
        </w:rPr>
        <w:t xml:space="preserve"> or </w:t>
      </w:r>
      <w:r w:rsidR="004E5722">
        <w:rPr>
          <w:sz w:val="22"/>
          <w:szCs w:val="22"/>
        </w:rPr>
        <w:t>vice versa</w:t>
      </w:r>
      <w:r w:rsidRPr="00720489">
        <w:rPr>
          <w:sz w:val="22"/>
          <w:szCs w:val="22"/>
        </w:rPr>
        <w:t xml:space="preserve"> through</w:t>
      </w:r>
      <w:r w:rsidR="00E26F85">
        <w:rPr>
          <w:sz w:val="22"/>
          <w:szCs w:val="22"/>
        </w:rPr>
        <w:t xml:space="preserve"> frontend / </w:t>
      </w:r>
      <w:r w:rsidRPr="00720489">
        <w:rPr>
          <w:sz w:val="22"/>
          <w:szCs w:val="22"/>
        </w:rPr>
        <w:t>file upload</w:t>
      </w:r>
      <w:r w:rsidR="00E26F85">
        <w:rPr>
          <w:sz w:val="22"/>
          <w:szCs w:val="22"/>
        </w:rPr>
        <w:t xml:space="preserve">, </w:t>
      </w:r>
      <w:r w:rsidR="00E26F85" w:rsidRPr="00605AFE">
        <w:rPr>
          <w:sz w:val="22"/>
          <w:szCs w:val="22"/>
        </w:rPr>
        <w:t xml:space="preserve">till the cut-off time </w:t>
      </w:r>
      <w:r w:rsidR="00E26F85">
        <w:rPr>
          <w:sz w:val="22"/>
          <w:szCs w:val="22"/>
        </w:rPr>
        <w:t>announced by NSCCL from time to time.</w:t>
      </w:r>
    </w:p>
    <w:p w:rsidR="00605AFE" w:rsidRDefault="00605AFE" w:rsidP="00605AFE">
      <w:pPr>
        <w:pStyle w:val="Default"/>
        <w:ind w:left="720"/>
        <w:rPr>
          <w:sz w:val="22"/>
          <w:szCs w:val="22"/>
        </w:rPr>
      </w:pPr>
    </w:p>
    <w:p w:rsidR="00605AFE" w:rsidRDefault="00605AFE" w:rsidP="00605AFE">
      <w:pPr>
        <w:pStyle w:val="Default"/>
        <w:ind w:left="720"/>
        <w:rPr>
          <w:sz w:val="22"/>
          <w:szCs w:val="22"/>
        </w:rPr>
      </w:pPr>
    </w:p>
    <w:p w:rsidR="00605AFE" w:rsidRDefault="00605AFE" w:rsidP="00605AFE">
      <w:pPr>
        <w:pStyle w:val="ListParagraph"/>
      </w:pPr>
    </w:p>
    <w:p w:rsidR="00605AFE" w:rsidRDefault="00605AFE" w:rsidP="00605AFE">
      <w:pPr>
        <w:pStyle w:val="Default"/>
        <w:ind w:left="720"/>
        <w:rPr>
          <w:sz w:val="22"/>
          <w:szCs w:val="22"/>
        </w:rPr>
      </w:pPr>
    </w:p>
    <w:p w:rsidR="00605AFE" w:rsidRDefault="00605AFE" w:rsidP="00605AFE">
      <w:pPr>
        <w:pStyle w:val="Default"/>
        <w:ind w:left="720"/>
        <w:rPr>
          <w:sz w:val="22"/>
          <w:szCs w:val="22"/>
        </w:rPr>
      </w:pPr>
    </w:p>
    <w:p w:rsidR="00605AFE" w:rsidRDefault="00605AFE" w:rsidP="00605AFE">
      <w:pPr>
        <w:pStyle w:val="Default"/>
        <w:rPr>
          <w:sz w:val="22"/>
          <w:szCs w:val="22"/>
        </w:rPr>
      </w:pPr>
    </w:p>
    <w:p w:rsidR="00605AFE" w:rsidRPr="00605AFE" w:rsidRDefault="00605AFE" w:rsidP="00605AFE">
      <w:pPr>
        <w:pStyle w:val="Default"/>
        <w:rPr>
          <w:sz w:val="22"/>
          <w:szCs w:val="22"/>
        </w:rPr>
      </w:pPr>
    </w:p>
    <w:p w:rsidR="00605AFE" w:rsidRDefault="00605AFE" w:rsidP="00605AFE">
      <w:pPr>
        <w:pStyle w:val="Default"/>
        <w:ind w:left="720"/>
        <w:rPr>
          <w:sz w:val="22"/>
          <w:szCs w:val="22"/>
        </w:rPr>
      </w:pPr>
    </w:p>
    <w:p w:rsidR="004A6FC1" w:rsidRDefault="004A6FC1" w:rsidP="004A6FC1">
      <w:pPr>
        <w:pStyle w:val="Default"/>
        <w:ind w:left="720"/>
        <w:rPr>
          <w:sz w:val="22"/>
          <w:szCs w:val="22"/>
        </w:rPr>
      </w:pPr>
    </w:p>
    <w:p w:rsidR="004A6FC1" w:rsidRDefault="004A6FC1" w:rsidP="00440083">
      <w:pPr>
        <w:pStyle w:val="Default"/>
        <w:ind w:left="720"/>
        <w:rPr>
          <w:sz w:val="22"/>
          <w:szCs w:val="22"/>
        </w:rPr>
      </w:pPr>
    </w:p>
    <w:p w:rsidR="00440083" w:rsidRDefault="00440083" w:rsidP="004A1A49">
      <w:pPr>
        <w:pStyle w:val="Default"/>
        <w:rPr>
          <w:sz w:val="22"/>
          <w:szCs w:val="22"/>
        </w:rPr>
      </w:pPr>
    </w:p>
    <w:p w:rsidR="004A1A49" w:rsidRDefault="004A1A49" w:rsidP="004A1A49">
      <w:pPr>
        <w:pStyle w:val="Default"/>
        <w:rPr>
          <w:sz w:val="22"/>
          <w:szCs w:val="22"/>
        </w:rPr>
      </w:pPr>
    </w:p>
    <w:p w:rsidR="004A1A49" w:rsidRDefault="004A1A49" w:rsidP="004A1A49">
      <w:pPr>
        <w:pStyle w:val="Default"/>
        <w:rPr>
          <w:sz w:val="22"/>
          <w:szCs w:val="22"/>
        </w:rPr>
      </w:pPr>
    </w:p>
    <w:p w:rsidR="004A1A49" w:rsidRPr="00A33EBD" w:rsidRDefault="004A1A49" w:rsidP="00D85250">
      <w:pPr>
        <w:rPr>
          <w:u w:val="single"/>
        </w:rPr>
      </w:pPr>
    </w:p>
    <w:sectPr w:rsidR="004A1A49" w:rsidRPr="00A33EBD" w:rsidSect="00D8525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C33FC3"/>
    <w:multiLevelType w:val="hybridMultilevel"/>
    <w:tmpl w:val="B7B639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3DC"/>
    <w:rsid w:val="000D7192"/>
    <w:rsid w:val="00210582"/>
    <w:rsid w:val="002757DE"/>
    <w:rsid w:val="00305DE9"/>
    <w:rsid w:val="00325F5E"/>
    <w:rsid w:val="00440083"/>
    <w:rsid w:val="004A1A49"/>
    <w:rsid w:val="004A6FC1"/>
    <w:rsid w:val="004E5722"/>
    <w:rsid w:val="00605AFE"/>
    <w:rsid w:val="00720489"/>
    <w:rsid w:val="007B7EA2"/>
    <w:rsid w:val="007E23DC"/>
    <w:rsid w:val="00847EEE"/>
    <w:rsid w:val="008A09C5"/>
    <w:rsid w:val="00983241"/>
    <w:rsid w:val="00A33EBD"/>
    <w:rsid w:val="00B71968"/>
    <w:rsid w:val="00C502C9"/>
    <w:rsid w:val="00CB222B"/>
    <w:rsid w:val="00CE2E2C"/>
    <w:rsid w:val="00D44C0E"/>
    <w:rsid w:val="00D85250"/>
    <w:rsid w:val="00DC2ED9"/>
    <w:rsid w:val="00E26F85"/>
    <w:rsid w:val="00E42D7D"/>
    <w:rsid w:val="00F8131F"/>
    <w:rsid w:val="00F8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45D9BE-09E0-46C6-B83B-46043F3D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852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5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Suvarna (CCCLH)</dc:creator>
  <cp:keywords/>
  <dc:description/>
  <cp:lastModifiedBy>Anagha Mujumdar (CC-SETLMNT)</cp:lastModifiedBy>
  <cp:revision>25</cp:revision>
  <dcterms:created xsi:type="dcterms:W3CDTF">2017-06-29T04:33:00Z</dcterms:created>
  <dcterms:modified xsi:type="dcterms:W3CDTF">2017-06-29T09:52:00Z</dcterms:modified>
</cp:coreProperties>
</file>